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D6" w:rsidRPr="002F0CD6" w:rsidRDefault="002F0CD6" w:rsidP="002F0CD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0CD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F0CD6" w:rsidRPr="002F0CD6" w:rsidRDefault="002F0CD6" w:rsidP="002F0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CD6" w:rsidRPr="002F0CD6" w:rsidRDefault="002F0CD6" w:rsidP="002F0CD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0CD6">
        <w:rPr>
          <w:rFonts w:ascii="Times New Roman" w:hAnsi="Times New Roman" w:cs="Times New Roman"/>
          <w:sz w:val="24"/>
          <w:szCs w:val="24"/>
        </w:rPr>
        <w:t>СОБРАНИЕ ДЕПУТАТОВ ГРЯЗНОВСКОГО СЕЛЬСОВЕТА</w:t>
      </w:r>
    </w:p>
    <w:p w:rsidR="002F0CD6" w:rsidRPr="002F0CD6" w:rsidRDefault="002F0CD6" w:rsidP="002F0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CD6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2F0CD6" w:rsidRPr="002F0CD6" w:rsidRDefault="002F0CD6" w:rsidP="002F0CD6">
      <w:pPr>
        <w:rPr>
          <w:rFonts w:ascii="Times New Roman" w:hAnsi="Times New Roman" w:cs="Times New Roman"/>
          <w:sz w:val="24"/>
          <w:szCs w:val="24"/>
        </w:rPr>
      </w:pPr>
    </w:p>
    <w:p w:rsidR="002F0CD6" w:rsidRPr="002F0CD6" w:rsidRDefault="002F0CD6" w:rsidP="002F0CD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0CD6">
        <w:rPr>
          <w:rFonts w:ascii="Times New Roman" w:hAnsi="Times New Roman" w:cs="Times New Roman"/>
          <w:sz w:val="24"/>
          <w:szCs w:val="24"/>
        </w:rPr>
        <w:t xml:space="preserve">  РЕШЕНИЕ</w:t>
      </w:r>
    </w:p>
    <w:p w:rsidR="002F0CD6" w:rsidRPr="002F0CD6" w:rsidRDefault="002F0CD6" w:rsidP="002F0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CD6" w:rsidRPr="002F0CD6" w:rsidRDefault="002F0CD6" w:rsidP="002F0CD6">
      <w:pPr>
        <w:jc w:val="both"/>
        <w:rPr>
          <w:rFonts w:ascii="Times New Roman" w:hAnsi="Times New Roman" w:cs="Times New Roman"/>
          <w:sz w:val="24"/>
          <w:szCs w:val="24"/>
        </w:rPr>
      </w:pPr>
      <w:r w:rsidRPr="002F0CD6">
        <w:rPr>
          <w:rFonts w:ascii="Times New Roman" w:hAnsi="Times New Roman" w:cs="Times New Roman"/>
          <w:sz w:val="24"/>
          <w:szCs w:val="24"/>
        </w:rPr>
        <w:t xml:space="preserve">14.11.2013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0CD6">
        <w:rPr>
          <w:rFonts w:ascii="Times New Roman" w:hAnsi="Times New Roman" w:cs="Times New Roman"/>
          <w:sz w:val="24"/>
          <w:szCs w:val="24"/>
        </w:rPr>
        <w:t xml:space="preserve">с. Грязново                                 № 46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CD6" w:rsidRPr="002F0CD6" w:rsidRDefault="002F0CD6" w:rsidP="002F0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CD6" w:rsidRPr="002F0CD6" w:rsidRDefault="002F0CD6" w:rsidP="002F0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D6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2F0CD6" w:rsidRPr="002F0CD6" w:rsidRDefault="002F0CD6" w:rsidP="002F0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D6">
        <w:rPr>
          <w:rFonts w:ascii="Times New Roman" w:hAnsi="Times New Roman" w:cs="Times New Roman"/>
          <w:sz w:val="24"/>
          <w:szCs w:val="24"/>
        </w:rPr>
        <w:t xml:space="preserve"> Собрания депутатов от 19.10.2012 №20 </w:t>
      </w:r>
    </w:p>
    <w:p w:rsidR="002F0CD6" w:rsidRPr="002F0CD6" w:rsidRDefault="002F0CD6" w:rsidP="002F0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D6">
        <w:rPr>
          <w:rFonts w:ascii="Times New Roman" w:hAnsi="Times New Roman" w:cs="Times New Roman"/>
          <w:sz w:val="24"/>
          <w:szCs w:val="24"/>
        </w:rPr>
        <w:t xml:space="preserve"> « О ставках налога на имущество </w:t>
      </w:r>
    </w:p>
    <w:p w:rsidR="002F0CD6" w:rsidRPr="002F0CD6" w:rsidRDefault="002F0CD6" w:rsidP="002F0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D6">
        <w:rPr>
          <w:rFonts w:ascii="Times New Roman" w:hAnsi="Times New Roman" w:cs="Times New Roman"/>
          <w:sz w:val="24"/>
          <w:szCs w:val="24"/>
        </w:rPr>
        <w:t xml:space="preserve">физических лиц на территории </w:t>
      </w:r>
    </w:p>
    <w:p w:rsidR="002F0CD6" w:rsidRPr="002F0CD6" w:rsidRDefault="002F0CD6" w:rsidP="002F0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D6">
        <w:rPr>
          <w:rFonts w:ascii="Times New Roman" w:hAnsi="Times New Roman" w:cs="Times New Roman"/>
          <w:sz w:val="24"/>
          <w:szCs w:val="24"/>
        </w:rPr>
        <w:t>МО Грязновский сельсовет</w:t>
      </w:r>
    </w:p>
    <w:p w:rsidR="002F0CD6" w:rsidRPr="002F0CD6" w:rsidRDefault="002F0CD6" w:rsidP="002F0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D6">
        <w:rPr>
          <w:rFonts w:ascii="Times New Roman" w:hAnsi="Times New Roman" w:cs="Times New Roman"/>
          <w:sz w:val="24"/>
          <w:szCs w:val="24"/>
        </w:rPr>
        <w:t xml:space="preserve"> Тюменцевского района Алтайского края»</w:t>
      </w:r>
    </w:p>
    <w:p w:rsidR="002F0CD6" w:rsidRPr="002F0CD6" w:rsidRDefault="002F0CD6" w:rsidP="002F0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D6">
        <w:rPr>
          <w:rFonts w:ascii="Times New Roman" w:hAnsi="Times New Roman" w:cs="Times New Roman"/>
          <w:sz w:val="24"/>
          <w:szCs w:val="24"/>
        </w:rPr>
        <w:t>(изменениями от 02.03.2012 г. №91, от 28.10.2009 г. №38)</w:t>
      </w:r>
    </w:p>
    <w:p w:rsidR="002F0CD6" w:rsidRPr="002F0CD6" w:rsidRDefault="002F0CD6" w:rsidP="002F0CD6">
      <w:pPr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D6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3 Федерального закона от 02.11.2013 № 306-ФЗ «О внесении изменении в части первую и вторую Налогового кодекса РФ» и внесенных изменениях в закон Российской Федерации от 09.12.1991 г. № 2003-1 «О налогах  на имущество физических лиц», п. 2 ст. 3 Устава муниципального образования Грязновский сельсовет Тюменцевского района Алтайского края </w:t>
      </w:r>
      <w:r w:rsidRPr="002F0CD6">
        <w:rPr>
          <w:rFonts w:ascii="Times New Roman" w:hAnsi="Times New Roman" w:cs="Times New Roman"/>
          <w:sz w:val="24"/>
          <w:szCs w:val="24"/>
        </w:rPr>
        <w:t xml:space="preserve">Собрание депутатов Грязновского сельсовета </w:t>
      </w:r>
      <w:proofErr w:type="gramEnd"/>
    </w:p>
    <w:p w:rsidR="002F0CD6" w:rsidRPr="002F0CD6" w:rsidRDefault="002F0CD6" w:rsidP="002F0CD6">
      <w:pPr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2F0CD6">
        <w:rPr>
          <w:rFonts w:ascii="Times New Roman" w:hAnsi="Times New Roman" w:cs="Times New Roman"/>
          <w:sz w:val="24"/>
          <w:szCs w:val="24"/>
        </w:rPr>
        <w:t>РЕШИЛО</w:t>
      </w:r>
      <w:r w:rsidRPr="002F0C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0CD6" w:rsidRDefault="002F0CD6" w:rsidP="002F0CD6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gramStart"/>
      <w:r w:rsidRPr="002F0CD6">
        <w:rPr>
          <w:color w:val="000000"/>
        </w:rPr>
        <w:t>Часть 2 решения Собрания депутатов №20 от 19.10.2012 г. «О ставках налога на имущество физических лиц на территории МО Грязновский сельсовет Тюменцевского района Алтайского края» (изменениями от 02.03.2012 г. №91, от 28.10.2009 г. №38) изложить в следующей редакции: «налоговые ставки налога на имущество физических лиц установить в зависимости от суммарной инвентаризационной стоимости строений, помещений и сооружений, умноженная на коэффициента дефлятор»:</w:t>
      </w:r>
      <w:proofErr w:type="gramEnd"/>
    </w:p>
    <w:p w:rsidR="002F0CD6" w:rsidRDefault="002F0CD6" w:rsidP="002F0CD6">
      <w:pPr>
        <w:jc w:val="both"/>
        <w:rPr>
          <w:color w:val="000000"/>
        </w:rPr>
      </w:pPr>
    </w:p>
    <w:p w:rsidR="002F0CD6" w:rsidRDefault="002F0CD6" w:rsidP="002F0CD6">
      <w:pPr>
        <w:jc w:val="both"/>
        <w:rPr>
          <w:color w:val="000000"/>
        </w:rPr>
      </w:pPr>
    </w:p>
    <w:p w:rsidR="002F0CD6" w:rsidRDefault="002F0CD6" w:rsidP="002F0CD6">
      <w:pPr>
        <w:jc w:val="both"/>
        <w:rPr>
          <w:color w:val="000000"/>
        </w:rPr>
      </w:pPr>
    </w:p>
    <w:p w:rsidR="002F0CD6" w:rsidRPr="002F0CD6" w:rsidRDefault="002F0CD6" w:rsidP="002F0CD6">
      <w:pPr>
        <w:jc w:val="both"/>
        <w:rPr>
          <w:color w:val="000000"/>
        </w:rPr>
      </w:pPr>
    </w:p>
    <w:p w:rsidR="002F0CD6" w:rsidRPr="002F0CD6" w:rsidRDefault="002F0CD6" w:rsidP="002F0CD6">
      <w:pPr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155"/>
        <w:gridCol w:w="2595"/>
      </w:tblGrid>
      <w:tr w:rsidR="002F0CD6" w:rsidRPr="002F0CD6" w:rsidTr="00FD5AC3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CD6" w:rsidRPr="002F0CD6" w:rsidRDefault="002F0CD6" w:rsidP="00FD5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Суммарная инвентаризационная стоимость объектов налогообложения, умноженная на коэффициент дефлятор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CD6" w:rsidRPr="002F0CD6" w:rsidRDefault="002F0CD6" w:rsidP="00FD5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налога</w:t>
            </w:r>
          </w:p>
        </w:tc>
      </w:tr>
      <w:tr w:rsidR="002F0CD6" w:rsidRPr="002F0CD6" w:rsidTr="00FD5AC3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CD6" w:rsidRPr="002F0CD6" w:rsidRDefault="002F0CD6" w:rsidP="00FD5A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300 тыс. рублей (включительно)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CD6" w:rsidRPr="002F0CD6" w:rsidRDefault="002F0CD6" w:rsidP="00FD5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0,099 % (включительно)</w:t>
            </w:r>
          </w:p>
        </w:tc>
      </w:tr>
      <w:tr w:rsidR="002F0CD6" w:rsidRPr="002F0CD6" w:rsidTr="00FD5AC3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CD6" w:rsidRPr="002F0CD6" w:rsidRDefault="002F0CD6" w:rsidP="00FD5A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300 рублей до 500 тыс. рублей (включительно)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CD6" w:rsidRPr="002F0CD6" w:rsidRDefault="002F0CD6" w:rsidP="00FD5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0,299 % (включительно)</w:t>
            </w:r>
          </w:p>
        </w:tc>
      </w:tr>
      <w:tr w:rsidR="002F0CD6" w:rsidRPr="002F0CD6" w:rsidTr="00FD5AC3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CD6" w:rsidRPr="002F0CD6" w:rsidRDefault="002F0CD6" w:rsidP="00FD5A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500 тыс. рублей 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CD6" w:rsidRPr="002F0CD6" w:rsidRDefault="002F0CD6" w:rsidP="00FD5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1,999 % (включительно)</w:t>
            </w:r>
          </w:p>
        </w:tc>
      </w:tr>
    </w:tbl>
    <w:p w:rsidR="002F0CD6" w:rsidRPr="002F0CD6" w:rsidRDefault="002F0CD6" w:rsidP="002F0C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CD6" w:rsidRPr="002F0CD6" w:rsidRDefault="002F0CD6" w:rsidP="002F0C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CD6" w:rsidRPr="002F0CD6" w:rsidRDefault="002F0CD6" w:rsidP="002F0CD6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F0CD6">
        <w:rPr>
          <w:color w:val="000000"/>
        </w:rPr>
        <w:t>Остальные пункты Решения Собрания депутатов №20  от 19.10.2012 г. «О ставках налога на имущество физических лиц на территории МО Грязновский сельсовет Тюменцевского района Алтайского края» (изменениями от 02.03.2012 г. №91, от 28.10.2009 г. №38) оставить без изменения.</w:t>
      </w:r>
    </w:p>
    <w:p w:rsidR="002F0CD6" w:rsidRPr="002F0CD6" w:rsidRDefault="002F0CD6" w:rsidP="002F0CD6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gramStart"/>
      <w:r w:rsidRPr="002F0CD6">
        <w:rPr>
          <w:color w:val="000000"/>
        </w:rPr>
        <w:t>Контроль за</w:t>
      </w:r>
      <w:proofErr w:type="gramEnd"/>
      <w:r w:rsidRPr="002F0CD6">
        <w:rPr>
          <w:color w:val="000000"/>
        </w:rPr>
        <w:t xml:space="preserve"> исполнением настоящего решения возложить на </w:t>
      </w:r>
      <w:r w:rsidRPr="002F0CD6">
        <w:t xml:space="preserve"> постоянную комиссию по вопросам плана и бюджета, налогам и экономической политике (председатель Малышев А.Л.).</w:t>
      </w:r>
    </w:p>
    <w:p w:rsidR="002F0CD6" w:rsidRPr="002F0CD6" w:rsidRDefault="002F0CD6" w:rsidP="002F0CD6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F0CD6">
        <w:rPr>
          <w:color w:val="000000"/>
        </w:rPr>
        <w:t xml:space="preserve">Настоящее Решение вступает в силу с 1 января </w:t>
      </w:r>
      <w:smartTag w:uri="urn:schemas-microsoft-com:office:smarttags" w:element="metricconverter">
        <w:smartTagPr>
          <w:attr w:name="ProductID" w:val="2014 г"/>
        </w:smartTagPr>
        <w:r w:rsidRPr="002F0CD6">
          <w:rPr>
            <w:color w:val="000000"/>
          </w:rPr>
          <w:t>2014 г</w:t>
        </w:r>
      </w:smartTag>
      <w:r w:rsidRPr="002F0CD6">
        <w:rPr>
          <w:color w:val="000000"/>
        </w:rPr>
        <w:t>., но не ранее чем по истечении одного месяца со дня его официального опубликования в районной газете " Вперед "</w:t>
      </w:r>
    </w:p>
    <w:p w:rsidR="002F0CD6" w:rsidRPr="002F0CD6" w:rsidRDefault="002F0CD6" w:rsidP="002F0CD6">
      <w:pPr>
        <w:pStyle w:val="a3"/>
        <w:ind w:left="922"/>
        <w:jc w:val="both"/>
        <w:rPr>
          <w:color w:val="000000"/>
        </w:rPr>
      </w:pPr>
    </w:p>
    <w:p w:rsidR="002F0CD6" w:rsidRPr="002F0CD6" w:rsidRDefault="002F0CD6" w:rsidP="002F0C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CD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2F0CD6" w:rsidRPr="002F0CD6" w:rsidRDefault="002F0CD6" w:rsidP="002F0CD6">
      <w:pPr>
        <w:rPr>
          <w:rFonts w:ascii="Times New Roman" w:hAnsi="Times New Roman" w:cs="Times New Roman"/>
          <w:sz w:val="24"/>
          <w:szCs w:val="24"/>
        </w:rPr>
      </w:pPr>
      <w:r w:rsidRPr="002F0CD6">
        <w:rPr>
          <w:rFonts w:ascii="Times New Roman" w:hAnsi="Times New Roman" w:cs="Times New Roman"/>
          <w:sz w:val="24"/>
          <w:szCs w:val="24"/>
        </w:rPr>
        <w:t>Глава сельсовета</w:t>
      </w:r>
    </w:p>
    <w:p w:rsidR="002F0CD6" w:rsidRPr="002F0CD6" w:rsidRDefault="002F0CD6" w:rsidP="002F0CD6">
      <w:pPr>
        <w:rPr>
          <w:rFonts w:ascii="Times New Roman" w:hAnsi="Times New Roman" w:cs="Times New Roman"/>
          <w:sz w:val="24"/>
          <w:szCs w:val="24"/>
        </w:rPr>
      </w:pPr>
      <w:r w:rsidRPr="002F0CD6">
        <w:rPr>
          <w:rFonts w:ascii="Times New Roman" w:hAnsi="Times New Roman" w:cs="Times New Roman"/>
          <w:sz w:val="24"/>
          <w:szCs w:val="24"/>
        </w:rPr>
        <w:t>(председатель Собрания депутатов)                                            А.Л.Малышев</w:t>
      </w:r>
    </w:p>
    <w:p w:rsidR="002F0CD6" w:rsidRPr="002F0CD6" w:rsidRDefault="002F0CD6" w:rsidP="002F0CD6">
      <w:pPr>
        <w:rPr>
          <w:rFonts w:ascii="Times New Roman" w:hAnsi="Times New Roman" w:cs="Times New Roman"/>
          <w:sz w:val="24"/>
          <w:szCs w:val="24"/>
        </w:rPr>
      </w:pPr>
    </w:p>
    <w:p w:rsidR="002F0CD6" w:rsidRPr="002F0CD6" w:rsidRDefault="002F0CD6" w:rsidP="002F0CD6">
      <w:pPr>
        <w:rPr>
          <w:rFonts w:ascii="Times New Roman" w:hAnsi="Times New Roman" w:cs="Times New Roman"/>
          <w:sz w:val="24"/>
          <w:szCs w:val="24"/>
        </w:rPr>
      </w:pPr>
      <w:r w:rsidRPr="002F0CD6">
        <w:rPr>
          <w:rFonts w:ascii="Times New Roman" w:hAnsi="Times New Roman" w:cs="Times New Roman"/>
          <w:sz w:val="24"/>
          <w:szCs w:val="24"/>
        </w:rPr>
        <w:t>Коррупциогенных факторов не выявлено.</w:t>
      </w:r>
    </w:p>
    <w:p w:rsidR="002F0CD6" w:rsidRPr="0029114E" w:rsidRDefault="002F0CD6" w:rsidP="002F0CD6">
      <w:pPr>
        <w:jc w:val="both"/>
        <w:rPr>
          <w:sz w:val="28"/>
          <w:szCs w:val="28"/>
        </w:rPr>
      </w:pPr>
    </w:p>
    <w:p w:rsidR="002F0CD6" w:rsidRPr="0029114E" w:rsidRDefault="002F0CD6" w:rsidP="002F0CD6">
      <w:pPr>
        <w:jc w:val="both"/>
        <w:rPr>
          <w:sz w:val="28"/>
          <w:szCs w:val="28"/>
        </w:rPr>
      </w:pPr>
    </w:p>
    <w:p w:rsidR="002F0CD6" w:rsidRPr="0029114E" w:rsidRDefault="002F0CD6" w:rsidP="002F0CD6">
      <w:pPr>
        <w:jc w:val="both"/>
        <w:rPr>
          <w:sz w:val="28"/>
          <w:szCs w:val="28"/>
        </w:rPr>
      </w:pPr>
    </w:p>
    <w:p w:rsidR="002F0CD6" w:rsidRPr="0029114E" w:rsidRDefault="002F0CD6" w:rsidP="002F0CD6">
      <w:pPr>
        <w:jc w:val="both"/>
        <w:rPr>
          <w:sz w:val="28"/>
          <w:szCs w:val="28"/>
        </w:rPr>
      </w:pPr>
    </w:p>
    <w:p w:rsidR="002F0CD6" w:rsidRDefault="002F0CD6" w:rsidP="002F0CD6"/>
    <w:p w:rsidR="002F0CD6" w:rsidRDefault="002F0CD6" w:rsidP="002F0CD6"/>
    <w:p w:rsidR="00AD6AC4" w:rsidRDefault="00AD6AC4"/>
    <w:sectPr w:rsidR="00AD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CD6"/>
    <w:rsid w:val="002F0CD6"/>
    <w:rsid w:val="00AD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2013-11-21T07:09:00Z</dcterms:created>
  <dcterms:modified xsi:type="dcterms:W3CDTF">2013-11-21T07:10:00Z</dcterms:modified>
</cp:coreProperties>
</file>