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СОБРАНИЕ ДЕПУТАТОВ </w:t>
      </w:r>
      <w:r w:rsidR="00C84424">
        <w:rPr>
          <w:b/>
          <w:sz w:val="28"/>
          <w:szCs w:val="28"/>
        </w:rPr>
        <w:t>ГРЯЗНОВСКОГО</w:t>
      </w:r>
      <w:r w:rsidRPr="00C84424">
        <w:rPr>
          <w:b/>
          <w:sz w:val="28"/>
          <w:szCs w:val="28"/>
        </w:rPr>
        <w:t xml:space="preserve"> СЕЛЬСОВЕТА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>ТЮМЕНЦЕВСКОГО РАЙОНА АЛТАЙСКОГО КРАЯ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РЕШЕНИЕ  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C8442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с.Грязново</w:t>
      </w:r>
    </w:p>
    <w:p w:rsidR="00E43553" w:rsidRPr="00C84424" w:rsidRDefault="00E43553" w:rsidP="00E43553">
      <w:pPr>
        <w:jc w:val="center"/>
        <w:rPr>
          <w:sz w:val="28"/>
          <w:szCs w:val="28"/>
        </w:rPr>
      </w:pPr>
    </w:p>
    <w:p w:rsidR="00C84424" w:rsidRDefault="00DB51F8" w:rsidP="00C84424">
      <w:pPr>
        <w:ind w:left="960" w:hanging="960"/>
        <w:jc w:val="both"/>
        <w:rPr>
          <w:sz w:val="28"/>
          <w:szCs w:val="28"/>
        </w:rPr>
      </w:pPr>
      <w:r w:rsidRPr="00C84424">
        <w:rPr>
          <w:sz w:val="28"/>
          <w:szCs w:val="28"/>
        </w:rPr>
        <w:t>2</w:t>
      </w:r>
      <w:r w:rsidR="001B2F0C">
        <w:rPr>
          <w:sz w:val="28"/>
          <w:szCs w:val="28"/>
        </w:rPr>
        <w:t>0</w:t>
      </w:r>
      <w:r w:rsidRPr="00C84424">
        <w:rPr>
          <w:sz w:val="28"/>
          <w:szCs w:val="28"/>
        </w:rPr>
        <w:t>.09</w:t>
      </w:r>
      <w:r w:rsidR="00264ECC" w:rsidRPr="00C84424">
        <w:rPr>
          <w:sz w:val="28"/>
          <w:szCs w:val="28"/>
        </w:rPr>
        <w:t>.</w:t>
      </w:r>
      <w:r w:rsidR="00D86486" w:rsidRPr="00C84424">
        <w:rPr>
          <w:sz w:val="28"/>
          <w:szCs w:val="28"/>
        </w:rPr>
        <w:t>20</w:t>
      </w:r>
      <w:r w:rsidR="001B2F0C">
        <w:rPr>
          <w:sz w:val="28"/>
          <w:szCs w:val="28"/>
        </w:rPr>
        <w:t>22</w:t>
      </w:r>
      <w:r w:rsidR="00C84424">
        <w:rPr>
          <w:sz w:val="28"/>
          <w:szCs w:val="28"/>
        </w:rPr>
        <w:t xml:space="preserve"> </w:t>
      </w:r>
      <w:r w:rsidR="00E43553" w:rsidRPr="00C84424">
        <w:rPr>
          <w:sz w:val="28"/>
          <w:szCs w:val="28"/>
        </w:rPr>
        <w:t xml:space="preserve">г.                                                                       </w:t>
      </w:r>
      <w:r w:rsidR="00C84424">
        <w:rPr>
          <w:sz w:val="28"/>
          <w:szCs w:val="28"/>
        </w:rPr>
        <w:t xml:space="preserve">                  </w:t>
      </w:r>
      <w:r w:rsidRPr="00C84424">
        <w:rPr>
          <w:sz w:val="28"/>
          <w:szCs w:val="28"/>
        </w:rPr>
        <w:t xml:space="preserve">   </w:t>
      </w:r>
      <w:r w:rsidR="00D86486" w:rsidRPr="00C84424">
        <w:rPr>
          <w:sz w:val="28"/>
          <w:szCs w:val="28"/>
        </w:rPr>
        <w:t xml:space="preserve"> </w:t>
      </w:r>
      <w:r w:rsidR="00F4634C" w:rsidRPr="00C84424">
        <w:rPr>
          <w:sz w:val="28"/>
          <w:szCs w:val="28"/>
        </w:rPr>
        <w:t xml:space="preserve">        </w:t>
      </w:r>
      <w:r w:rsidR="00E43553" w:rsidRPr="00C84424">
        <w:rPr>
          <w:sz w:val="28"/>
          <w:szCs w:val="28"/>
        </w:rPr>
        <w:t xml:space="preserve"> № </w:t>
      </w:r>
      <w:r w:rsidR="001B2F0C">
        <w:rPr>
          <w:sz w:val="28"/>
          <w:szCs w:val="28"/>
        </w:rPr>
        <w:t>5</w:t>
      </w:r>
      <w:r w:rsidR="00B41EE9" w:rsidRPr="00C84424">
        <w:rPr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84424" w:rsidTr="00383077">
        <w:tc>
          <w:tcPr>
            <w:tcW w:w="5070" w:type="dxa"/>
          </w:tcPr>
          <w:p w:rsidR="00C84424" w:rsidRDefault="00C84424" w:rsidP="0038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постоянной комиссии по вопросам плана и бюджета, налогам и экономической политике Собрания депутатов и избрании председателя комиссии</w:t>
            </w:r>
          </w:p>
        </w:tc>
        <w:tc>
          <w:tcPr>
            <w:tcW w:w="5070" w:type="dxa"/>
          </w:tcPr>
          <w:p w:rsidR="00C84424" w:rsidRDefault="00C84424" w:rsidP="00383077">
            <w:pPr>
              <w:rPr>
                <w:sz w:val="28"/>
                <w:szCs w:val="28"/>
              </w:rPr>
            </w:pPr>
          </w:p>
        </w:tc>
      </w:tr>
    </w:tbl>
    <w:p w:rsidR="00C84424" w:rsidRDefault="00C84424" w:rsidP="00C84424">
      <w:pPr>
        <w:ind w:firstLine="540"/>
        <w:rPr>
          <w:sz w:val="28"/>
          <w:szCs w:val="28"/>
        </w:rPr>
      </w:pPr>
    </w:p>
    <w:p w:rsidR="00C84424" w:rsidRDefault="00C84424" w:rsidP="00C84424">
      <w:pPr>
        <w:ind w:firstLine="540"/>
        <w:rPr>
          <w:sz w:val="28"/>
          <w:szCs w:val="28"/>
        </w:rPr>
      </w:pPr>
    </w:p>
    <w:p w:rsidR="00C84424" w:rsidRDefault="00C84424" w:rsidP="00C844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Устава муниципального образования Грязновский сельсовет Тюменцевского района Алтайского края и на основании утверждённой структуры Собрания депутатов Грязновского сельсовета, Собрание депутатов РЕШИЛО:</w:t>
      </w:r>
    </w:p>
    <w:p w:rsidR="00C84424" w:rsidRDefault="00C84424" w:rsidP="00C84424">
      <w:pPr>
        <w:ind w:firstLine="540"/>
        <w:rPr>
          <w:sz w:val="28"/>
          <w:szCs w:val="28"/>
        </w:rPr>
      </w:pPr>
    </w:p>
    <w:p w:rsidR="001B2F0C" w:rsidRDefault="00C84424" w:rsidP="001B2F0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Собрания депутатов Грязновского сельсовета  по вопросам плана и бюджета, налогам и экономической политике:</w:t>
      </w:r>
    </w:p>
    <w:p w:rsidR="00C84424" w:rsidRDefault="001B2F0C" w:rsidP="001B2F0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424" w:rsidRPr="001B2F0C">
        <w:rPr>
          <w:sz w:val="28"/>
          <w:szCs w:val="28"/>
        </w:rPr>
        <w:t>Зайцева Т.В. – депутат, избранн</w:t>
      </w:r>
      <w:r>
        <w:rPr>
          <w:sz w:val="28"/>
          <w:szCs w:val="28"/>
        </w:rPr>
        <w:t>ый по избирательному округу №1; Крапивина Н.Г</w:t>
      </w:r>
      <w:r w:rsidR="00C84424">
        <w:rPr>
          <w:sz w:val="28"/>
          <w:szCs w:val="28"/>
        </w:rPr>
        <w:t>. – депутат, избранный по избирательному округу №1;</w:t>
      </w:r>
    </w:p>
    <w:p w:rsidR="00C84424" w:rsidRDefault="001B2F0C" w:rsidP="001B2F0C">
      <w:pPr>
        <w:ind w:left="540" w:firstLine="709"/>
        <w:rPr>
          <w:sz w:val="28"/>
          <w:szCs w:val="28"/>
        </w:rPr>
      </w:pPr>
      <w:r>
        <w:rPr>
          <w:sz w:val="28"/>
          <w:szCs w:val="28"/>
        </w:rPr>
        <w:t>Сарычев А.В.</w:t>
      </w:r>
      <w:r w:rsidR="00C84424">
        <w:rPr>
          <w:sz w:val="28"/>
          <w:szCs w:val="28"/>
        </w:rPr>
        <w:t xml:space="preserve"> – депутат, избранный по избирательному округу №1.</w:t>
      </w:r>
    </w:p>
    <w:p w:rsidR="00C84424" w:rsidRDefault="00C84424" w:rsidP="00C84424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Председателем комиссии избрать </w:t>
      </w:r>
      <w:r w:rsidR="001B2F0C">
        <w:rPr>
          <w:sz w:val="28"/>
          <w:szCs w:val="28"/>
        </w:rPr>
        <w:t>Зайцеву Т.В.</w:t>
      </w:r>
    </w:p>
    <w:p w:rsidR="00C84424" w:rsidRDefault="00C84424" w:rsidP="00C84424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его принятия.</w:t>
      </w:r>
    </w:p>
    <w:p w:rsidR="00C84424" w:rsidRDefault="00C84424" w:rsidP="00C84424">
      <w:pPr>
        <w:ind w:firstLine="540"/>
        <w:jc w:val="center"/>
        <w:rPr>
          <w:sz w:val="28"/>
          <w:szCs w:val="28"/>
        </w:rPr>
      </w:pPr>
    </w:p>
    <w:p w:rsidR="007E7017" w:rsidRDefault="007E7017" w:rsidP="007E7017">
      <w:pPr>
        <w:rPr>
          <w:sz w:val="28"/>
          <w:szCs w:val="28"/>
        </w:rPr>
      </w:pPr>
    </w:p>
    <w:p w:rsidR="001B2F0C" w:rsidRPr="005E28E4" w:rsidRDefault="001B2F0C" w:rsidP="001B2F0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</w:t>
      </w:r>
    </w:p>
    <w:p w:rsidR="001B2F0C" w:rsidRDefault="001B2F0C" w:rsidP="001B2F0C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Председательствующий на первой                                              Л.В. Нечаева</w:t>
      </w:r>
    </w:p>
    <w:p w:rsidR="001B2F0C" w:rsidRDefault="001B2F0C" w:rsidP="001B2F0C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сессии Собрания депутатов</w:t>
      </w:r>
    </w:p>
    <w:p w:rsidR="00211B63" w:rsidRPr="004D611F" w:rsidRDefault="00211B63" w:rsidP="00C84424">
      <w:pPr>
        <w:tabs>
          <w:tab w:val="left" w:pos="5387"/>
        </w:tabs>
        <w:ind w:right="3968"/>
      </w:pPr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EA20B28"/>
    <w:multiLevelType w:val="hybridMultilevel"/>
    <w:tmpl w:val="E51E37B6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87FFA"/>
    <w:rsid w:val="001552C8"/>
    <w:rsid w:val="001A3B57"/>
    <w:rsid w:val="001B2F0C"/>
    <w:rsid w:val="001D00AB"/>
    <w:rsid w:val="001E7E48"/>
    <w:rsid w:val="00211B63"/>
    <w:rsid w:val="0025661D"/>
    <w:rsid w:val="002624E6"/>
    <w:rsid w:val="00264ECC"/>
    <w:rsid w:val="00273E4C"/>
    <w:rsid w:val="002D221B"/>
    <w:rsid w:val="002F7A9C"/>
    <w:rsid w:val="0036162D"/>
    <w:rsid w:val="003C50F3"/>
    <w:rsid w:val="004B6E82"/>
    <w:rsid w:val="004C48A8"/>
    <w:rsid w:val="004D611F"/>
    <w:rsid w:val="005A652A"/>
    <w:rsid w:val="005B4A02"/>
    <w:rsid w:val="005D39E8"/>
    <w:rsid w:val="00653FCA"/>
    <w:rsid w:val="00695F1C"/>
    <w:rsid w:val="006C72D1"/>
    <w:rsid w:val="006F3A73"/>
    <w:rsid w:val="006F6789"/>
    <w:rsid w:val="007A0470"/>
    <w:rsid w:val="007E7017"/>
    <w:rsid w:val="007E74C1"/>
    <w:rsid w:val="008660C0"/>
    <w:rsid w:val="008832EF"/>
    <w:rsid w:val="008D42E2"/>
    <w:rsid w:val="00900326"/>
    <w:rsid w:val="00917B50"/>
    <w:rsid w:val="00922500"/>
    <w:rsid w:val="00934BA0"/>
    <w:rsid w:val="00A76C8F"/>
    <w:rsid w:val="00AA5366"/>
    <w:rsid w:val="00AB2CC0"/>
    <w:rsid w:val="00B1084D"/>
    <w:rsid w:val="00B269F6"/>
    <w:rsid w:val="00B41EE9"/>
    <w:rsid w:val="00BA503C"/>
    <w:rsid w:val="00C41842"/>
    <w:rsid w:val="00C84424"/>
    <w:rsid w:val="00D34BC2"/>
    <w:rsid w:val="00D86486"/>
    <w:rsid w:val="00DA0116"/>
    <w:rsid w:val="00DB51F8"/>
    <w:rsid w:val="00E43553"/>
    <w:rsid w:val="00E57A02"/>
    <w:rsid w:val="00F4634C"/>
    <w:rsid w:val="00FA1FC9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424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C84424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4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424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2F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44</cp:revision>
  <cp:lastPrinted>2022-09-23T04:33:00Z</cp:lastPrinted>
  <dcterms:created xsi:type="dcterms:W3CDTF">2016-01-28T07:22:00Z</dcterms:created>
  <dcterms:modified xsi:type="dcterms:W3CDTF">2022-09-23T04:33:00Z</dcterms:modified>
</cp:coreProperties>
</file>