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553" w:rsidRPr="00C84424" w:rsidRDefault="00E43553" w:rsidP="00E43553">
      <w:pPr>
        <w:rPr>
          <w:b/>
          <w:sz w:val="26"/>
          <w:szCs w:val="26"/>
        </w:rPr>
      </w:pPr>
    </w:p>
    <w:p w:rsidR="00E43553" w:rsidRPr="00C84424" w:rsidRDefault="00E43553" w:rsidP="00E43553">
      <w:pPr>
        <w:jc w:val="center"/>
        <w:rPr>
          <w:b/>
          <w:sz w:val="28"/>
          <w:szCs w:val="28"/>
        </w:rPr>
      </w:pPr>
      <w:r w:rsidRPr="00C84424">
        <w:rPr>
          <w:b/>
          <w:sz w:val="28"/>
          <w:szCs w:val="28"/>
        </w:rPr>
        <w:t>РОССИЙСКАЯ ФЕДЕРАЦИЯ</w:t>
      </w:r>
    </w:p>
    <w:p w:rsidR="00E43553" w:rsidRPr="00C84424" w:rsidRDefault="00E43553" w:rsidP="00E43553">
      <w:pPr>
        <w:jc w:val="center"/>
        <w:rPr>
          <w:b/>
          <w:sz w:val="28"/>
          <w:szCs w:val="28"/>
        </w:rPr>
      </w:pPr>
    </w:p>
    <w:p w:rsidR="00E43553" w:rsidRPr="00C84424" w:rsidRDefault="00E43553" w:rsidP="00E43553">
      <w:pPr>
        <w:jc w:val="center"/>
        <w:rPr>
          <w:b/>
          <w:sz w:val="28"/>
          <w:szCs w:val="28"/>
        </w:rPr>
      </w:pPr>
      <w:r w:rsidRPr="00C84424">
        <w:rPr>
          <w:b/>
          <w:sz w:val="28"/>
          <w:szCs w:val="28"/>
        </w:rPr>
        <w:t xml:space="preserve">СОБРАНИЕ ДЕПУТАТОВ </w:t>
      </w:r>
      <w:r w:rsidR="00C84424">
        <w:rPr>
          <w:b/>
          <w:sz w:val="28"/>
          <w:szCs w:val="28"/>
        </w:rPr>
        <w:t>ГРЯЗНОВСКОГО</w:t>
      </w:r>
      <w:r w:rsidRPr="00C84424">
        <w:rPr>
          <w:b/>
          <w:sz w:val="28"/>
          <w:szCs w:val="28"/>
        </w:rPr>
        <w:t xml:space="preserve"> СЕЛЬСОВЕТА</w:t>
      </w:r>
    </w:p>
    <w:p w:rsidR="00E43553" w:rsidRPr="00C84424" w:rsidRDefault="00E43553" w:rsidP="00E43553">
      <w:pPr>
        <w:jc w:val="center"/>
        <w:rPr>
          <w:b/>
          <w:sz w:val="28"/>
          <w:szCs w:val="28"/>
        </w:rPr>
      </w:pPr>
      <w:r w:rsidRPr="00C84424">
        <w:rPr>
          <w:b/>
          <w:sz w:val="28"/>
          <w:szCs w:val="28"/>
        </w:rPr>
        <w:t>ТЮМЕНЦЕВСКОГО РАЙОНА АЛТАЙСКОГО КРАЯ</w:t>
      </w:r>
    </w:p>
    <w:p w:rsidR="00E43553" w:rsidRPr="00C84424" w:rsidRDefault="00E43553" w:rsidP="00E43553">
      <w:pPr>
        <w:jc w:val="center"/>
        <w:rPr>
          <w:b/>
          <w:sz w:val="28"/>
          <w:szCs w:val="28"/>
        </w:rPr>
      </w:pPr>
    </w:p>
    <w:p w:rsidR="00E43553" w:rsidRPr="00C84424" w:rsidRDefault="00E43553" w:rsidP="00E43553">
      <w:pPr>
        <w:jc w:val="center"/>
        <w:rPr>
          <w:b/>
          <w:sz w:val="28"/>
          <w:szCs w:val="28"/>
        </w:rPr>
      </w:pPr>
      <w:r w:rsidRPr="00C84424">
        <w:rPr>
          <w:b/>
          <w:sz w:val="28"/>
          <w:szCs w:val="28"/>
        </w:rPr>
        <w:t xml:space="preserve">РЕШЕНИЕ  </w:t>
      </w:r>
    </w:p>
    <w:p w:rsidR="00E43553" w:rsidRPr="00C84424" w:rsidRDefault="00E43553" w:rsidP="00E43553">
      <w:pPr>
        <w:jc w:val="center"/>
        <w:rPr>
          <w:b/>
          <w:sz w:val="28"/>
          <w:szCs w:val="28"/>
        </w:rPr>
      </w:pPr>
    </w:p>
    <w:p w:rsidR="00E43553" w:rsidRPr="00C84424" w:rsidRDefault="00C84424" w:rsidP="00E43553">
      <w:pPr>
        <w:jc w:val="center"/>
        <w:rPr>
          <w:sz w:val="28"/>
          <w:szCs w:val="28"/>
        </w:rPr>
      </w:pPr>
      <w:r>
        <w:rPr>
          <w:sz w:val="28"/>
          <w:szCs w:val="28"/>
        </w:rPr>
        <w:t>с</w:t>
      </w:r>
      <w:proofErr w:type="gramStart"/>
      <w:r>
        <w:rPr>
          <w:sz w:val="28"/>
          <w:szCs w:val="28"/>
        </w:rPr>
        <w:t>.Г</w:t>
      </w:r>
      <w:proofErr w:type="gramEnd"/>
      <w:r>
        <w:rPr>
          <w:sz w:val="28"/>
          <w:szCs w:val="28"/>
        </w:rPr>
        <w:t>рязново</w:t>
      </w:r>
    </w:p>
    <w:p w:rsidR="00E43553" w:rsidRPr="00C84424" w:rsidRDefault="00E43553" w:rsidP="00E43553">
      <w:pPr>
        <w:jc w:val="center"/>
        <w:rPr>
          <w:sz w:val="28"/>
          <w:szCs w:val="28"/>
        </w:rPr>
      </w:pPr>
    </w:p>
    <w:p w:rsidR="00C84424" w:rsidRDefault="00DB51F8" w:rsidP="00C84424">
      <w:pPr>
        <w:ind w:left="960" w:hanging="960"/>
        <w:jc w:val="both"/>
        <w:rPr>
          <w:sz w:val="28"/>
          <w:szCs w:val="28"/>
        </w:rPr>
      </w:pPr>
      <w:r w:rsidRPr="00C84424">
        <w:rPr>
          <w:sz w:val="28"/>
          <w:szCs w:val="28"/>
        </w:rPr>
        <w:t>2</w:t>
      </w:r>
      <w:r w:rsidR="009D4357">
        <w:rPr>
          <w:sz w:val="28"/>
          <w:szCs w:val="28"/>
        </w:rPr>
        <w:t>1</w:t>
      </w:r>
      <w:r w:rsidRPr="00C84424">
        <w:rPr>
          <w:sz w:val="28"/>
          <w:szCs w:val="28"/>
        </w:rPr>
        <w:t>.0</w:t>
      </w:r>
      <w:r w:rsidR="009D4357">
        <w:rPr>
          <w:sz w:val="28"/>
          <w:szCs w:val="28"/>
        </w:rPr>
        <w:t>1</w:t>
      </w:r>
      <w:r w:rsidR="00264ECC" w:rsidRPr="00C84424">
        <w:rPr>
          <w:sz w:val="28"/>
          <w:szCs w:val="28"/>
        </w:rPr>
        <w:t>.</w:t>
      </w:r>
      <w:r w:rsidR="009D4357">
        <w:rPr>
          <w:sz w:val="28"/>
          <w:szCs w:val="28"/>
        </w:rPr>
        <w:t xml:space="preserve">2020 </w:t>
      </w:r>
      <w:r w:rsidR="00E43553" w:rsidRPr="00C84424">
        <w:rPr>
          <w:sz w:val="28"/>
          <w:szCs w:val="28"/>
        </w:rPr>
        <w:t xml:space="preserve">г.                                                                       </w:t>
      </w:r>
      <w:r w:rsidR="00C84424">
        <w:rPr>
          <w:sz w:val="28"/>
          <w:szCs w:val="28"/>
        </w:rPr>
        <w:t xml:space="preserve">                  </w:t>
      </w:r>
      <w:r w:rsidRPr="00C84424">
        <w:rPr>
          <w:sz w:val="28"/>
          <w:szCs w:val="28"/>
        </w:rPr>
        <w:t xml:space="preserve">   </w:t>
      </w:r>
      <w:r w:rsidR="00D86486" w:rsidRPr="00C84424">
        <w:rPr>
          <w:sz w:val="28"/>
          <w:szCs w:val="28"/>
        </w:rPr>
        <w:t xml:space="preserve"> </w:t>
      </w:r>
      <w:r w:rsidR="00F4634C" w:rsidRPr="00C84424">
        <w:rPr>
          <w:sz w:val="28"/>
          <w:szCs w:val="28"/>
        </w:rPr>
        <w:t xml:space="preserve">        </w:t>
      </w:r>
      <w:r w:rsidR="00B22584">
        <w:rPr>
          <w:sz w:val="28"/>
          <w:szCs w:val="28"/>
        </w:rPr>
        <w:t xml:space="preserve"> №</w:t>
      </w:r>
      <w:r w:rsidR="00A510B5">
        <w:rPr>
          <w:sz w:val="28"/>
          <w:szCs w:val="28"/>
        </w:rPr>
        <w:t>2</w:t>
      </w:r>
      <w:r w:rsidR="00C84424">
        <w:rPr>
          <w:spacing w:val="100"/>
          <w:sz w:val="28"/>
          <w:szCs w:val="28"/>
        </w:rPr>
        <w:tab/>
      </w:r>
      <w:r w:rsidR="00C84424">
        <w:rPr>
          <w:spacing w:val="100"/>
          <w:sz w:val="28"/>
          <w:szCs w:val="28"/>
        </w:rPr>
        <w:tab/>
      </w:r>
      <w:r w:rsidR="00C84424">
        <w:rPr>
          <w:spacing w:val="100"/>
          <w:sz w:val="28"/>
          <w:szCs w:val="28"/>
        </w:rPr>
        <w:tab/>
      </w:r>
      <w:r w:rsidR="00C84424">
        <w:rPr>
          <w:spacing w:val="100"/>
          <w:sz w:val="28"/>
          <w:szCs w:val="28"/>
        </w:rPr>
        <w:tab/>
      </w:r>
      <w:r w:rsidR="00C84424">
        <w:rPr>
          <w:spacing w:val="100"/>
          <w:sz w:val="28"/>
          <w:szCs w:val="28"/>
        </w:rPr>
        <w:tab/>
      </w:r>
      <w:r w:rsidR="00C84424">
        <w:rPr>
          <w:sz w:val="28"/>
          <w:szCs w:val="28"/>
        </w:rPr>
        <w:tab/>
      </w:r>
      <w:r w:rsidR="00C84424">
        <w:rPr>
          <w:sz w:val="28"/>
          <w:szCs w:val="28"/>
        </w:rPr>
        <w:tab/>
      </w:r>
      <w:r w:rsidR="00C84424">
        <w:rPr>
          <w:sz w:val="28"/>
          <w:szCs w:val="28"/>
        </w:rPr>
        <w:tab/>
      </w:r>
      <w:r w:rsidR="00C84424">
        <w:rPr>
          <w:sz w:val="28"/>
          <w:szCs w:val="28"/>
        </w:rPr>
        <w:tab/>
      </w:r>
      <w:r w:rsidR="00C84424">
        <w:rPr>
          <w:sz w:val="28"/>
          <w:szCs w:val="28"/>
        </w:rPr>
        <w:tab/>
        <w:t xml:space="preserve">      </w:t>
      </w:r>
    </w:p>
    <w:tbl>
      <w:tblPr>
        <w:tblW w:w="0" w:type="auto"/>
        <w:tblLayout w:type="fixed"/>
        <w:tblLook w:val="0000"/>
      </w:tblPr>
      <w:tblGrid>
        <w:gridCol w:w="5070"/>
        <w:gridCol w:w="5070"/>
      </w:tblGrid>
      <w:tr w:rsidR="00C84424" w:rsidTr="00383077">
        <w:tc>
          <w:tcPr>
            <w:tcW w:w="5070" w:type="dxa"/>
          </w:tcPr>
          <w:p w:rsidR="00C84424" w:rsidRDefault="00B22584" w:rsidP="00383077">
            <w:pPr>
              <w:rPr>
                <w:sz w:val="28"/>
                <w:szCs w:val="28"/>
              </w:rPr>
            </w:pPr>
            <w:r w:rsidRPr="00BF0A05">
              <w:rPr>
                <w:sz w:val="28"/>
                <w:szCs w:val="28"/>
              </w:rPr>
              <w:t>О проведении конкурса по отбору кандидатур на должность главы муниципального образования Грязновский сельсовет Тюменцевского района Алтайского края</w:t>
            </w:r>
          </w:p>
        </w:tc>
        <w:tc>
          <w:tcPr>
            <w:tcW w:w="5070" w:type="dxa"/>
          </w:tcPr>
          <w:p w:rsidR="00C84424" w:rsidRDefault="00C84424" w:rsidP="00383077">
            <w:pPr>
              <w:rPr>
                <w:sz w:val="28"/>
                <w:szCs w:val="28"/>
              </w:rPr>
            </w:pPr>
          </w:p>
        </w:tc>
      </w:tr>
    </w:tbl>
    <w:p w:rsidR="00C84424" w:rsidRDefault="00C84424" w:rsidP="00C84424">
      <w:pPr>
        <w:ind w:firstLine="540"/>
        <w:rPr>
          <w:sz w:val="28"/>
          <w:szCs w:val="28"/>
        </w:rPr>
      </w:pPr>
    </w:p>
    <w:p w:rsidR="00B22584" w:rsidRDefault="00B22584" w:rsidP="00B22584">
      <w:pPr>
        <w:tabs>
          <w:tab w:val="left" w:pos="0"/>
        </w:tabs>
        <w:ind w:firstLine="540"/>
        <w:rPr>
          <w:color w:val="000000"/>
          <w:sz w:val="28"/>
          <w:szCs w:val="28"/>
        </w:rPr>
      </w:pPr>
      <w:proofErr w:type="gramStart"/>
      <w:r>
        <w:rPr>
          <w:sz w:val="28"/>
          <w:szCs w:val="28"/>
        </w:rPr>
        <w:t>В соответствии с частями 2-6 статьи 37 Федерального закона  от 6 октября 2003 г. № 131-ФЗ « Об общих принципах организации местного самоуправления в Российской Федерации», Уставом муниципального образования Грязновский сельсовет Тюменцевского района Алтайского края, Порядком проведения конкурса на замещение должности главы муниципального образования Грязновский сельсовет Тюменцевского района Алтайского края, утвержденного решением Собрания депутатов Грязновского сельсовета Тюменцевского района</w:t>
      </w:r>
      <w:r w:rsidR="000B3AB9">
        <w:rPr>
          <w:sz w:val="28"/>
          <w:szCs w:val="28"/>
        </w:rPr>
        <w:t xml:space="preserve"> Алтайского края 22.09.2017 № 9</w:t>
      </w:r>
      <w:proofErr w:type="gramEnd"/>
      <w:r>
        <w:rPr>
          <w:sz w:val="28"/>
          <w:szCs w:val="28"/>
        </w:rPr>
        <w:t xml:space="preserve"> Собрание депутатов РЕШИЛО:</w:t>
      </w:r>
      <w:r>
        <w:rPr>
          <w:color w:val="000000"/>
          <w:sz w:val="28"/>
          <w:szCs w:val="28"/>
        </w:rPr>
        <w:t xml:space="preserve"> </w:t>
      </w:r>
    </w:p>
    <w:p w:rsidR="00B22584" w:rsidRDefault="00B22584" w:rsidP="00B22584">
      <w:pPr>
        <w:ind w:firstLine="540"/>
        <w:rPr>
          <w:sz w:val="28"/>
          <w:szCs w:val="28"/>
        </w:rPr>
      </w:pPr>
      <w:r>
        <w:rPr>
          <w:color w:val="000000"/>
          <w:sz w:val="28"/>
          <w:szCs w:val="28"/>
        </w:rPr>
        <w:t xml:space="preserve">1. Объявить конкурс на замещение должности главы муниципального образования </w:t>
      </w:r>
      <w:r>
        <w:rPr>
          <w:sz w:val="28"/>
          <w:szCs w:val="28"/>
        </w:rPr>
        <w:t xml:space="preserve">Грязновский сельсовет Тюменцевского района Алтайского края. Конкурс провести </w:t>
      </w:r>
      <w:r w:rsidR="004078F8" w:rsidRPr="00877D81">
        <w:rPr>
          <w:sz w:val="28"/>
          <w:szCs w:val="28"/>
        </w:rPr>
        <w:t>14.02</w:t>
      </w:r>
      <w:r w:rsidRPr="00877D81">
        <w:rPr>
          <w:sz w:val="28"/>
          <w:szCs w:val="28"/>
        </w:rPr>
        <w:t>.20</w:t>
      </w:r>
      <w:r w:rsidR="00EE5AAD" w:rsidRPr="00877D81">
        <w:rPr>
          <w:sz w:val="28"/>
          <w:szCs w:val="28"/>
        </w:rPr>
        <w:t>20</w:t>
      </w:r>
      <w:r>
        <w:rPr>
          <w:sz w:val="28"/>
          <w:szCs w:val="28"/>
        </w:rPr>
        <w:t xml:space="preserve"> года в помещении Администрации сельсовета по адресу: с. Грязново ул. </w:t>
      </w:r>
      <w:proofErr w:type="gramStart"/>
      <w:r>
        <w:rPr>
          <w:sz w:val="28"/>
          <w:szCs w:val="28"/>
        </w:rPr>
        <w:t>Центральная</w:t>
      </w:r>
      <w:proofErr w:type="gramEnd"/>
      <w:r>
        <w:rPr>
          <w:sz w:val="28"/>
          <w:szCs w:val="28"/>
        </w:rPr>
        <w:t>, 18.</w:t>
      </w:r>
    </w:p>
    <w:p w:rsidR="00B22584" w:rsidRDefault="00B22584" w:rsidP="00B22584">
      <w:pPr>
        <w:ind w:firstLine="540"/>
        <w:rPr>
          <w:color w:val="000000"/>
          <w:sz w:val="28"/>
          <w:szCs w:val="28"/>
        </w:rPr>
      </w:pPr>
      <w:r>
        <w:rPr>
          <w:color w:val="000000"/>
          <w:sz w:val="28"/>
          <w:szCs w:val="28"/>
        </w:rPr>
        <w:t xml:space="preserve">2. Установить общее число членов конкурсной комиссии на замещение должности главы Администрации муниципального образования </w:t>
      </w:r>
      <w:r>
        <w:rPr>
          <w:sz w:val="28"/>
          <w:szCs w:val="28"/>
        </w:rPr>
        <w:t>Грязновский сельсовет Тюменцевского района Алтайского края, в количестве 4 человек.</w:t>
      </w:r>
    </w:p>
    <w:p w:rsidR="00B22584" w:rsidRDefault="00B22584" w:rsidP="00B22584">
      <w:pPr>
        <w:ind w:firstLine="540"/>
        <w:rPr>
          <w:sz w:val="28"/>
          <w:szCs w:val="28"/>
        </w:rPr>
      </w:pPr>
      <w:r>
        <w:rPr>
          <w:color w:val="000000"/>
          <w:sz w:val="28"/>
          <w:szCs w:val="28"/>
        </w:rPr>
        <w:t xml:space="preserve">3. Назначить членов конкурсной комиссии Собранием депутатов </w:t>
      </w:r>
      <w:r>
        <w:rPr>
          <w:sz w:val="28"/>
          <w:szCs w:val="28"/>
        </w:rPr>
        <w:t>Грязновского сельсовета Тюменцевского района Алтайского края (приложение №1).</w:t>
      </w:r>
    </w:p>
    <w:p w:rsidR="00B22584" w:rsidRDefault="00B22584" w:rsidP="00B22584">
      <w:pPr>
        <w:ind w:firstLine="540"/>
        <w:rPr>
          <w:sz w:val="28"/>
          <w:szCs w:val="28"/>
        </w:rPr>
      </w:pPr>
      <w:r>
        <w:rPr>
          <w:sz w:val="28"/>
          <w:szCs w:val="28"/>
        </w:rPr>
        <w:t xml:space="preserve">4. Направить </w:t>
      </w:r>
      <w:r w:rsidR="000B3AB9">
        <w:rPr>
          <w:sz w:val="28"/>
          <w:szCs w:val="28"/>
        </w:rPr>
        <w:t>запрос Главе района</w:t>
      </w:r>
      <w:r>
        <w:rPr>
          <w:sz w:val="28"/>
          <w:szCs w:val="28"/>
        </w:rPr>
        <w:t xml:space="preserve"> о назначении части членов конкурсной комиссии.</w:t>
      </w:r>
    </w:p>
    <w:p w:rsidR="00B22584" w:rsidRDefault="000B3AB9" w:rsidP="00B22584">
      <w:pPr>
        <w:ind w:firstLine="540"/>
        <w:rPr>
          <w:sz w:val="28"/>
          <w:szCs w:val="28"/>
        </w:rPr>
      </w:pPr>
      <w:r>
        <w:rPr>
          <w:sz w:val="28"/>
          <w:szCs w:val="28"/>
        </w:rPr>
        <w:t>5</w:t>
      </w:r>
      <w:r w:rsidR="00B22584">
        <w:rPr>
          <w:sz w:val="28"/>
          <w:szCs w:val="28"/>
        </w:rPr>
        <w:t xml:space="preserve">. </w:t>
      </w:r>
      <w:r w:rsidR="004078F8">
        <w:rPr>
          <w:sz w:val="28"/>
          <w:szCs w:val="28"/>
        </w:rPr>
        <w:t>Опубликовать</w:t>
      </w:r>
      <w:r w:rsidR="00B22584">
        <w:rPr>
          <w:sz w:val="28"/>
          <w:szCs w:val="28"/>
        </w:rPr>
        <w:t xml:space="preserve"> настоящее решение </w:t>
      </w:r>
      <w:r w:rsidR="004078F8">
        <w:rPr>
          <w:sz w:val="28"/>
          <w:szCs w:val="28"/>
        </w:rPr>
        <w:t>в районной газете «Вперед».</w:t>
      </w:r>
    </w:p>
    <w:p w:rsidR="00B22584" w:rsidRDefault="00B22584" w:rsidP="00B22584">
      <w:pPr>
        <w:ind w:firstLine="540"/>
        <w:rPr>
          <w:sz w:val="28"/>
          <w:szCs w:val="28"/>
        </w:rPr>
      </w:pPr>
    </w:p>
    <w:p w:rsidR="00B22584" w:rsidRDefault="00B22584" w:rsidP="00B22584">
      <w:pPr>
        <w:ind w:firstLine="540"/>
        <w:rPr>
          <w:sz w:val="28"/>
          <w:szCs w:val="28"/>
        </w:rPr>
      </w:pPr>
    </w:p>
    <w:p w:rsidR="003B58B9" w:rsidRPr="00877D81" w:rsidRDefault="00A510B5" w:rsidP="003B58B9">
      <w:pPr>
        <w:jc w:val="both"/>
        <w:rPr>
          <w:sz w:val="28"/>
          <w:szCs w:val="28"/>
        </w:rPr>
      </w:pPr>
      <w:r>
        <w:rPr>
          <w:sz w:val="28"/>
          <w:szCs w:val="28"/>
        </w:rPr>
        <w:t>и.о</w:t>
      </w:r>
      <w:r w:rsidR="007D068E">
        <w:rPr>
          <w:sz w:val="28"/>
          <w:szCs w:val="28"/>
        </w:rPr>
        <w:t>. Главы сельсовета</w:t>
      </w:r>
      <w:r>
        <w:rPr>
          <w:sz w:val="28"/>
          <w:szCs w:val="28"/>
        </w:rPr>
        <w:t xml:space="preserve"> </w:t>
      </w:r>
      <w:r w:rsidR="003B58B9" w:rsidRPr="00877D81">
        <w:rPr>
          <w:sz w:val="28"/>
          <w:szCs w:val="28"/>
        </w:rPr>
        <w:t xml:space="preserve">                                                         </w:t>
      </w:r>
      <w:r>
        <w:rPr>
          <w:sz w:val="28"/>
          <w:szCs w:val="28"/>
        </w:rPr>
        <w:t>М.А. Полянская</w:t>
      </w:r>
    </w:p>
    <w:p w:rsidR="003B58B9" w:rsidRPr="00724E6F" w:rsidRDefault="003B58B9" w:rsidP="003B58B9">
      <w:pPr>
        <w:jc w:val="both"/>
        <w:rPr>
          <w:sz w:val="28"/>
          <w:szCs w:val="28"/>
        </w:rPr>
      </w:pPr>
    </w:p>
    <w:sectPr w:rsidR="003B58B9" w:rsidRPr="00724E6F" w:rsidSect="00B108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2C65"/>
    <w:multiLevelType w:val="hybridMultilevel"/>
    <w:tmpl w:val="8D84908A"/>
    <w:lvl w:ilvl="0" w:tplc="2FE4C37E">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B81632"/>
    <w:multiLevelType w:val="hybridMultilevel"/>
    <w:tmpl w:val="63063B34"/>
    <w:lvl w:ilvl="0" w:tplc="04190001">
      <w:start w:val="1"/>
      <w:numFmt w:val="bullet"/>
      <w:lvlText w:val=""/>
      <w:lvlJc w:val="left"/>
      <w:pPr>
        <w:ind w:left="2625" w:hanging="360"/>
      </w:pPr>
      <w:rPr>
        <w:rFonts w:ascii="Symbol" w:hAnsi="Symbol" w:hint="default"/>
      </w:rPr>
    </w:lvl>
    <w:lvl w:ilvl="1" w:tplc="04190003" w:tentative="1">
      <w:start w:val="1"/>
      <w:numFmt w:val="bullet"/>
      <w:lvlText w:val="o"/>
      <w:lvlJc w:val="left"/>
      <w:pPr>
        <w:ind w:left="3345" w:hanging="360"/>
      </w:pPr>
      <w:rPr>
        <w:rFonts w:ascii="Courier New" w:hAnsi="Courier New" w:cs="Courier New" w:hint="default"/>
      </w:rPr>
    </w:lvl>
    <w:lvl w:ilvl="2" w:tplc="04190005" w:tentative="1">
      <w:start w:val="1"/>
      <w:numFmt w:val="bullet"/>
      <w:lvlText w:val=""/>
      <w:lvlJc w:val="left"/>
      <w:pPr>
        <w:ind w:left="4065" w:hanging="360"/>
      </w:pPr>
      <w:rPr>
        <w:rFonts w:ascii="Wingdings" w:hAnsi="Wingdings" w:hint="default"/>
      </w:rPr>
    </w:lvl>
    <w:lvl w:ilvl="3" w:tplc="04190001" w:tentative="1">
      <w:start w:val="1"/>
      <w:numFmt w:val="bullet"/>
      <w:lvlText w:val=""/>
      <w:lvlJc w:val="left"/>
      <w:pPr>
        <w:ind w:left="4785" w:hanging="360"/>
      </w:pPr>
      <w:rPr>
        <w:rFonts w:ascii="Symbol" w:hAnsi="Symbol" w:hint="default"/>
      </w:rPr>
    </w:lvl>
    <w:lvl w:ilvl="4" w:tplc="04190003" w:tentative="1">
      <w:start w:val="1"/>
      <w:numFmt w:val="bullet"/>
      <w:lvlText w:val="o"/>
      <w:lvlJc w:val="left"/>
      <w:pPr>
        <w:ind w:left="5505" w:hanging="360"/>
      </w:pPr>
      <w:rPr>
        <w:rFonts w:ascii="Courier New" w:hAnsi="Courier New" w:cs="Courier New" w:hint="default"/>
      </w:rPr>
    </w:lvl>
    <w:lvl w:ilvl="5" w:tplc="04190005" w:tentative="1">
      <w:start w:val="1"/>
      <w:numFmt w:val="bullet"/>
      <w:lvlText w:val=""/>
      <w:lvlJc w:val="left"/>
      <w:pPr>
        <w:ind w:left="6225" w:hanging="360"/>
      </w:pPr>
      <w:rPr>
        <w:rFonts w:ascii="Wingdings" w:hAnsi="Wingdings" w:hint="default"/>
      </w:rPr>
    </w:lvl>
    <w:lvl w:ilvl="6" w:tplc="04190001" w:tentative="1">
      <w:start w:val="1"/>
      <w:numFmt w:val="bullet"/>
      <w:lvlText w:val=""/>
      <w:lvlJc w:val="left"/>
      <w:pPr>
        <w:ind w:left="6945" w:hanging="360"/>
      </w:pPr>
      <w:rPr>
        <w:rFonts w:ascii="Symbol" w:hAnsi="Symbol" w:hint="default"/>
      </w:rPr>
    </w:lvl>
    <w:lvl w:ilvl="7" w:tplc="04190003" w:tentative="1">
      <w:start w:val="1"/>
      <w:numFmt w:val="bullet"/>
      <w:lvlText w:val="o"/>
      <w:lvlJc w:val="left"/>
      <w:pPr>
        <w:ind w:left="7665" w:hanging="360"/>
      </w:pPr>
      <w:rPr>
        <w:rFonts w:ascii="Courier New" w:hAnsi="Courier New" w:cs="Courier New" w:hint="default"/>
      </w:rPr>
    </w:lvl>
    <w:lvl w:ilvl="8" w:tplc="04190005" w:tentative="1">
      <w:start w:val="1"/>
      <w:numFmt w:val="bullet"/>
      <w:lvlText w:val=""/>
      <w:lvlJc w:val="left"/>
      <w:pPr>
        <w:ind w:left="8385" w:hanging="360"/>
      </w:pPr>
      <w:rPr>
        <w:rFonts w:ascii="Wingdings" w:hAnsi="Wingdings" w:hint="default"/>
      </w:rPr>
    </w:lvl>
  </w:abstractNum>
  <w:abstractNum w:abstractNumId="2">
    <w:nsid w:val="0EDE05E5"/>
    <w:multiLevelType w:val="hybridMultilevel"/>
    <w:tmpl w:val="97646C3E"/>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
    <w:nsid w:val="1C54000B"/>
    <w:multiLevelType w:val="hybridMultilevel"/>
    <w:tmpl w:val="93F6CD0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36D42AF2"/>
    <w:multiLevelType w:val="hybridMultilevel"/>
    <w:tmpl w:val="6CE4D19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5">
    <w:nsid w:val="3EA20B28"/>
    <w:multiLevelType w:val="hybridMultilevel"/>
    <w:tmpl w:val="E51E37B6"/>
    <w:lvl w:ilvl="0" w:tplc="2FE4C37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3"/>
  </w:num>
  <w:num w:numId="3">
    <w:abstractNumId w:val="2"/>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B6E82"/>
    <w:rsid w:val="00087FFA"/>
    <w:rsid w:val="000B3AB9"/>
    <w:rsid w:val="001552C8"/>
    <w:rsid w:val="001A3B57"/>
    <w:rsid w:val="001D00AB"/>
    <w:rsid w:val="001E7E48"/>
    <w:rsid w:val="00205401"/>
    <w:rsid w:val="00211B63"/>
    <w:rsid w:val="0025661D"/>
    <w:rsid w:val="002624E6"/>
    <w:rsid w:val="00264ECC"/>
    <w:rsid w:val="00273E4C"/>
    <w:rsid w:val="002D221B"/>
    <w:rsid w:val="002F7A9C"/>
    <w:rsid w:val="0036162D"/>
    <w:rsid w:val="003A50C4"/>
    <w:rsid w:val="003B58B9"/>
    <w:rsid w:val="003C50F3"/>
    <w:rsid w:val="004078F8"/>
    <w:rsid w:val="004B6E82"/>
    <w:rsid w:val="004D611F"/>
    <w:rsid w:val="005A652A"/>
    <w:rsid w:val="005B4A02"/>
    <w:rsid w:val="005D39E8"/>
    <w:rsid w:val="00653FCA"/>
    <w:rsid w:val="00695F1C"/>
    <w:rsid w:val="006C72D1"/>
    <w:rsid w:val="006F3A73"/>
    <w:rsid w:val="006F6789"/>
    <w:rsid w:val="00753019"/>
    <w:rsid w:val="007A0470"/>
    <w:rsid w:val="007B4BB4"/>
    <w:rsid w:val="007D068E"/>
    <w:rsid w:val="007E74C1"/>
    <w:rsid w:val="00841F57"/>
    <w:rsid w:val="0085653E"/>
    <w:rsid w:val="008660C0"/>
    <w:rsid w:val="00877D81"/>
    <w:rsid w:val="008832EF"/>
    <w:rsid w:val="008A5B32"/>
    <w:rsid w:val="008D42E2"/>
    <w:rsid w:val="00900326"/>
    <w:rsid w:val="00917B50"/>
    <w:rsid w:val="00922500"/>
    <w:rsid w:val="00934BA0"/>
    <w:rsid w:val="009D4357"/>
    <w:rsid w:val="00A510B5"/>
    <w:rsid w:val="00A76C8F"/>
    <w:rsid w:val="00AA5366"/>
    <w:rsid w:val="00AB2CC0"/>
    <w:rsid w:val="00AC2FEC"/>
    <w:rsid w:val="00B1084D"/>
    <w:rsid w:val="00B22584"/>
    <w:rsid w:val="00B269F6"/>
    <w:rsid w:val="00B41EE9"/>
    <w:rsid w:val="00BA503C"/>
    <w:rsid w:val="00BC05C0"/>
    <w:rsid w:val="00C41842"/>
    <w:rsid w:val="00C84424"/>
    <w:rsid w:val="00D34BC2"/>
    <w:rsid w:val="00D51AB2"/>
    <w:rsid w:val="00D86486"/>
    <w:rsid w:val="00DA0116"/>
    <w:rsid w:val="00DB51F8"/>
    <w:rsid w:val="00E43553"/>
    <w:rsid w:val="00E57A02"/>
    <w:rsid w:val="00EE5AAD"/>
    <w:rsid w:val="00F4634C"/>
    <w:rsid w:val="00FA407D"/>
    <w:rsid w:val="00FC796C"/>
    <w:rsid w:val="00FD0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55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84424"/>
    <w:pPr>
      <w:keepNext/>
      <w:snapToGrid w:val="0"/>
      <w:outlineLvl w:val="1"/>
    </w:pPr>
    <w:rPr>
      <w:b/>
      <w:color w:val="000000"/>
      <w:sz w:val="28"/>
      <w:szCs w:val="20"/>
    </w:rPr>
  </w:style>
  <w:style w:type="paragraph" w:styleId="3">
    <w:name w:val="heading 3"/>
    <w:basedOn w:val="a"/>
    <w:next w:val="a"/>
    <w:link w:val="30"/>
    <w:qFormat/>
    <w:rsid w:val="00C84424"/>
    <w:pPr>
      <w:keepNext/>
      <w:snapToGrid w:val="0"/>
      <w:ind w:right="-701"/>
      <w:outlineLvl w:val="2"/>
    </w:pPr>
    <w:rPr>
      <w:rFonts w:ascii="Arial" w:hAnsi="Arial"/>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B50"/>
    <w:pPr>
      <w:ind w:left="720"/>
      <w:contextualSpacing/>
    </w:pPr>
  </w:style>
  <w:style w:type="character" w:customStyle="1" w:styleId="20">
    <w:name w:val="Заголовок 2 Знак"/>
    <w:basedOn w:val="a0"/>
    <w:link w:val="2"/>
    <w:rsid w:val="00C84424"/>
    <w:rPr>
      <w:rFonts w:ascii="Times New Roman" w:eastAsia="Times New Roman" w:hAnsi="Times New Roman" w:cs="Times New Roman"/>
      <w:b/>
      <w:color w:val="000000"/>
      <w:sz w:val="28"/>
      <w:szCs w:val="20"/>
      <w:lang w:eastAsia="ru-RU"/>
    </w:rPr>
  </w:style>
  <w:style w:type="character" w:customStyle="1" w:styleId="30">
    <w:name w:val="Заголовок 3 Знак"/>
    <w:basedOn w:val="a0"/>
    <w:link w:val="3"/>
    <w:rsid w:val="00C84424"/>
    <w:rPr>
      <w:rFonts w:ascii="Arial" w:eastAsia="Times New Roman" w:hAnsi="Arial" w:cs="Times New Roman"/>
      <w:b/>
      <w:color w:val="000000"/>
      <w:sz w:val="20"/>
      <w:szCs w:val="20"/>
      <w:lang w:eastAsia="ru-RU"/>
    </w:rPr>
  </w:style>
  <w:style w:type="paragraph" w:styleId="a4">
    <w:name w:val="Balloon Text"/>
    <w:basedOn w:val="a"/>
    <w:link w:val="a5"/>
    <w:uiPriority w:val="99"/>
    <w:semiHidden/>
    <w:unhideWhenUsed/>
    <w:rsid w:val="007D068E"/>
    <w:rPr>
      <w:rFonts w:ascii="Tahoma" w:hAnsi="Tahoma" w:cs="Tahoma"/>
      <w:sz w:val="16"/>
      <w:szCs w:val="16"/>
    </w:rPr>
  </w:style>
  <w:style w:type="character" w:customStyle="1" w:styleId="a5">
    <w:name w:val="Текст выноски Знак"/>
    <w:basedOn w:val="a0"/>
    <w:link w:val="a4"/>
    <w:uiPriority w:val="99"/>
    <w:semiHidden/>
    <w:rsid w:val="007D068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30312610">
      <w:bodyDiv w:val="1"/>
      <w:marLeft w:val="0"/>
      <w:marRight w:val="0"/>
      <w:marTop w:val="0"/>
      <w:marBottom w:val="0"/>
      <w:divBdr>
        <w:top w:val="none" w:sz="0" w:space="0" w:color="auto"/>
        <w:left w:val="none" w:sz="0" w:space="0" w:color="auto"/>
        <w:bottom w:val="none" w:sz="0" w:space="0" w:color="auto"/>
        <w:right w:val="none" w:sz="0" w:space="0" w:color="auto"/>
      </w:divBdr>
    </w:div>
    <w:div w:id="444539216">
      <w:bodyDiv w:val="1"/>
      <w:marLeft w:val="0"/>
      <w:marRight w:val="0"/>
      <w:marTop w:val="0"/>
      <w:marBottom w:val="0"/>
      <w:divBdr>
        <w:top w:val="none" w:sz="0" w:space="0" w:color="auto"/>
        <w:left w:val="none" w:sz="0" w:space="0" w:color="auto"/>
        <w:bottom w:val="none" w:sz="0" w:space="0" w:color="auto"/>
        <w:right w:val="none" w:sz="0" w:space="0" w:color="auto"/>
      </w:divBdr>
    </w:div>
    <w:div w:id="63865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E43D1-DA0F-41DE-9573-3967BF370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269</Words>
  <Characters>1535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SS-Krl</dc:creator>
  <cp:lastModifiedBy>Gryznovo</cp:lastModifiedBy>
  <cp:revision>4</cp:revision>
  <cp:lastPrinted>2020-01-21T02:14:00Z</cp:lastPrinted>
  <dcterms:created xsi:type="dcterms:W3CDTF">2020-01-20T09:39:00Z</dcterms:created>
  <dcterms:modified xsi:type="dcterms:W3CDTF">2020-01-21T02:15:00Z</dcterms:modified>
</cp:coreProperties>
</file>