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98" w:rsidRPr="000C7998" w:rsidRDefault="000C7998" w:rsidP="000C79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СОБРАНИЕ ДЕПУТАТОВ ГРЯЗНОВСКОГО СЕЛЬСОВЕТА</w:t>
      </w:r>
    </w:p>
    <w:p w:rsidR="000C7998" w:rsidRPr="000C7998" w:rsidRDefault="000C7998" w:rsidP="000C79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РЕШЕНИЕ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18.03.2010                                    с. Грязново                                        № 50 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Об утверждении стоимости 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1 м3 воды в МУП «Комму-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7998">
        <w:rPr>
          <w:rFonts w:ascii="Times New Roman" w:hAnsi="Times New Roman" w:cs="Times New Roman"/>
          <w:sz w:val="24"/>
          <w:szCs w:val="24"/>
        </w:rPr>
        <w:t>нальщик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>» Грязновского сель-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совета Тюменцевского района 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Заслушав информацию Малышева А.Л., директора МУП «</w:t>
      </w:r>
      <w:proofErr w:type="spellStart"/>
      <w:proofErr w:type="gramStart"/>
      <w:r w:rsidRPr="000C7998">
        <w:rPr>
          <w:rFonts w:ascii="Times New Roman" w:hAnsi="Times New Roman" w:cs="Times New Roman"/>
          <w:sz w:val="24"/>
          <w:szCs w:val="24"/>
        </w:rPr>
        <w:t>Коммуналь-щик</w:t>
      </w:r>
      <w:proofErr w:type="spellEnd"/>
      <w:proofErr w:type="gramEnd"/>
      <w:r w:rsidRPr="000C7998">
        <w:rPr>
          <w:rFonts w:ascii="Times New Roman" w:hAnsi="Times New Roman" w:cs="Times New Roman"/>
          <w:sz w:val="24"/>
          <w:szCs w:val="24"/>
        </w:rPr>
        <w:t>» Грязновского сельсовета Собрание депутатов РЕШИЛО:</w:t>
      </w:r>
    </w:p>
    <w:p w:rsidR="000C7998" w:rsidRPr="000C7998" w:rsidRDefault="000C7998" w:rsidP="000C7998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998" w:rsidRPr="000C7998" w:rsidRDefault="000C7998" w:rsidP="000C7998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1. Утвердить стоимость 1 м3 воды </w:t>
      </w:r>
      <w:proofErr w:type="gramStart"/>
      <w:r w:rsidRPr="000C79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7998">
        <w:rPr>
          <w:rFonts w:ascii="Times New Roman" w:hAnsi="Times New Roman" w:cs="Times New Roman"/>
          <w:sz w:val="24"/>
          <w:szCs w:val="24"/>
        </w:rPr>
        <w:t xml:space="preserve"> с. Грязново Тюменцевского района 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Алтайского края  35 рубль (расчёт прилагается).</w:t>
      </w:r>
    </w:p>
    <w:p w:rsidR="000C7998" w:rsidRPr="000C7998" w:rsidRDefault="000C7998" w:rsidP="000C7998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2. Оплату по новой цене производить с 19.04.2010 года.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        3. Направить настоящее решение главе Администрации сельсовета Злобину Ф.Н. для подписания и обнародования в установленном порядке.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А.Л. Малышев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ind w:left="360" w:firstLine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C7998">
        <w:rPr>
          <w:rFonts w:ascii="Times New Roman" w:hAnsi="Times New Roman" w:cs="Times New Roman"/>
          <w:sz w:val="24"/>
          <w:szCs w:val="24"/>
        </w:rPr>
        <w:t>риложение к решению</w:t>
      </w:r>
    </w:p>
    <w:p w:rsidR="000C7998" w:rsidRPr="000C7998" w:rsidRDefault="000C7998" w:rsidP="000C7998">
      <w:pPr>
        <w:shd w:val="clear" w:color="auto" w:fill="FFFFFF"/>
        <w:spacing w:line="240" w:lineRule="auto"/>
        <w:ind w:left="5954" w:hanging="14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0C7998" w:rsidRPr="000C7998" w:rsidRDefault="000C7998" w:rsidP="000C7998">
      <w:pPr>
        <w:shd w:val="clear" w:color="auto" w:fill="FFFFFF"/>
        <w:spacing w:line="240" w:lineRule="auto"/>
        <w:ind w:left="5954" w:hanging="14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Грязновского сельсовета</w:t>
      </w:r>
    </w:p>
    <w:p w:rsidR="000C7998" w:rsidRPr="000C7998" w:rsidRDefault="000C7998" w:rsidP="000C7998">
      <w:pPr>
        <w:shd w:val="clear" w:color="auto" w:fill="FFFFFF"/>
        <w:spacing w:line="240" w:lineRule="auto"/>
        <w:ind w:left="5954" w:hanging="14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от 18.03.2010 №50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МУП «Коммунальщик» </w:t>
      </w:r>
    </w:p>
    <w:p w:rsidR="000C7998" w:rsidRPr="000C7998" w:rsidRDefault="000C7998" w:rsidP="000C79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Грязновского сельсовета Тюменцевского района Алтайского края</w:t>
      </w:r>
    </w:p>
    <w:p w:rsidR="000C7998" w:rsidRPr="000C7998" w:rsidRDefault="000C7998" w:rsidP="000C79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калькуляция затрат на водоснабжение с. Грязново на 2010 год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26,2%                                                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1. Начальник МУПа –                    3036 + 795 = 3831 рублей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2. Бухгалтер              _                     2376 + 622 = 2998 рубля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3. Слесарь – тракторист  -              2376 + 622 = 2998 рублей 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4. Слесарь -                                      2376 + 622 = 2998 рублей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5. Водитель-                                     2376 + 622 = 2998 рублей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    ИТОГО:                                       12540+ 3283 = 15823 рублей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Всего затрат в год – 15823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13 = 205699 рублей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Затраты на электроэнергию: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Зима – 1 насос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5квт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22 = 110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30 = 3300квт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8 = 26400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>.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26400квт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3,82 = 100848 руб.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Лето – 2 насоса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20 = 200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30 = 6000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4 = 24000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квт</w:t>
      </w:r>
      <w:proofErr w:type="spellEnd"/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24000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3,82 = 91680 руб.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ИТОГО затрат на электроэнергию в год:           91680 руб. + 100848 руб. = 192528 руб.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Затраты на ремонт и ГСМ: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Ремонт водопровода – 60000 руб.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Приобретение насосов  – 16000 руб.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ГСМ и запчасти для копателя ЮМЗ – 6 – 112000 руб. 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lastRenderedPageBreak/>
        <w:t>ИТОГО:  188000 руб.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ВСЕГО затрат на содержание водопровода в год  - 586227 руб.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ПОТРЕБЛЕНИЕ ВОДЫ.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Население: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500 чел.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5 м3"/>
        </w:smartTagPr>
        <w:r w:rsidRPr="000C7998">
          <w:rPr>
            <w:rFonts w:ascii="Times New Roman" w:hAnsi="Times New Roman" w:cs="Times New Roman"/>
            <w:sz w:val="24"/>
            <w:szCs w:val="24"/>
          </w:rPr>
          <w:t>1,5 м3</w:t>
        </w:r>
      </w:smartTag>
      <w:r w:rsidRPr="000C7998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750 м3"/>
        </w:smartTagPr>
        <w:r w:rsidRPr="000C7998">
          <w:rPr>
            <w:rFonts w:ascii="Times New Roman" w:hAnsi="Times New Roman" w:cs="Times New Roman"/>
            <w:sz w:val="24"/>
            <w:szCs w:val="24"/>
          </w:rPr>
          <w:t>750 м3</w:t>
        </w:r>
      </w:smartTag>
      <w:r w:rsidRPr="000C7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12 = 9000м3 в год.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КРС  - 350 гол</w:t>
      </w:r>
      <w:proofErr w:type="gramStart"/>
      <w:r w:rsidRPr="000C799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C7998">
        <w:rPr>
          <w:rFonts w:ascii="Times New Roman" w:hAnsi="Times New Roman" w:cs="Times New Roman"/>
          <w:sz w:val="24"/>
          <w:szCs w:val="24"/>
        </w:rPr>
        <w:t>свиней - 321 гол., лошадей – 16 гол.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Норма потребления в сутки: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КРС – 50л,  свиньи – 10л, лошади – 50л.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КРС – 50л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30= </w:t>
      </w:r>
      <w:smartTag w:uri="urn:schemas-microsoft-com:office:smarttags" w:element="metricconverter">
        <w:smartTagPr>
          <w:attr w:name="ProductID" w:val="1,5 м3"/>
        </w:smartTagPr>
        <w:r w:rsidRPr="000C7998">
          <w:rPr>
            <w:rFonts w:ascii="Times New Roman" w:hAnsi="Times New Roman" w:cs="Times New Roman"/>
            <w:sz w:val="24"/>
            <w:szCs w:val="24"/>
          </w:rPr>
          <w:t>1,5 м3</w:t>
        </w:r>
      </w:smartTag>
      <w:r w:rsidRPr="000C7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350 гол. = 525 м3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12 = 6300 м3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Свиньи – 10х30=0,3 м3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321 гол. = 96,3 м3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12= 1156 м3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Лошади – 50х30 = </w:t>
      </w:r>
      <w:smartTag w:uri="urn:schemas-microsoft-com:office:smarttags" w:element="metricconverter">
        <w:smartTagPr>
          <w:attr w:name="ProductID" w:val="1,5 м3"/>
        </w:smartTagPr>
        <w:r w:rsidRPr="000C7998">
          <w:rPr>
            <w:rFonts w:ascii="Times New Roman" w:hAnsi="Times New Roman" w:cs="Times New Roman"/>
            <w:sz w:val="24"/>
            <w:szCs w:val="24"/>
          </w:rPr>
          <w:t>1,5 м3</w:t>
        </w:r>
      </w:smartTag>
      <w:r w:rsidRPr="000C7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16 =24 м3 </w:t>
      </w:r>
      <w:proofErr w:type="spellStart"/>
      <w:r w:rsidRPr="000C79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7998">
        <w:rPr>
          <w:rFonts w:ascii="Times New Roman" w:hAnsi="Times New Roman" w:cs="Times New Roman"/>
          <w:sz w:val="24"/>
          <w:szCs w:val="24"/>
        </w:rPr>
        <w:t xml:space="preserve"> 12 = 288 м3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ИТОГО: 7744 м3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ВСЕГО: </w:t>
      </w:r>
      <w:smartTag w:uri="urn:schemas-microsoft-com:office:smarttags" w:element="metricconverter">
        <w:smartTagPr>
          <w:attr w:name="ProductID" w:val="9000 м3"/>
        </w:smartTagPr>
        <w:r w:rsidRPr="000C7998">
          <w:rPr>
            <w:rFonts w:ascii="Times New Roman" w:hAnsi="Times New Roman" w:cs="Times New Roman"/>
            <w:sz w:val="24"/>
            <w:szCs w:val="24"/>
          </w:rPr>
          <w:t>9000 м3</w:t>
        </w:r>
      </w:smartTag>
      <w:r w:rsidRPr="000C7998">
        <w:rPr>
          <w:rFonts w:ascii="Times New Roman" w:hAnsi="Times New Roman" w:cs="Times New Roman"/>
          <w:sz w:val="24"/>
          <w:szCs w:val="24"/>
        </w:rPr>
        <w:t xml:space="preserve"> + 7743,6  м3 = 16744 м3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>ВСЕГО затрат на содержание водопровода: 586227 руб.</w:t>
      </w: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98">
        <w:rPr>
          <w:rFonts w:ascii="Times New Roman" w:hAnsi="Times New Roman" w:cs="Times New Roman"/>
          <w:sz w:val="24"/>
          <w:szCs w:val="24"/>
        </w:rPr>
        <w:t xml:space="preserve">586227 руб.: 16744 м3 = 35 руб. за </w:t>
      </w:r>
      <w:smartTag w:uri="urn:schemas-microsoft-com:office:smarttags" w:element="metricconverter">
        <w:smartTagPr>
          <w:attr w:name="ProductID" w:val="1 м3"/>
        </w:smartTagPr>
        <w:r w:rsidRPr="000C7998">
          <w:rPr>
            <w:rFonts w:ascii="Times New Roman" w:hAnsi="Times New Roman" w:cs="Times New Roman"/>
            <w:sz w:val="24"/>
            <w:szCs w:val="24"/>
          </w:rPr>
          <w:t>1 м3</w:t>
        </w:r>
      </w:smartTag>
    </w:p>
    <w:p w:rsidR="000C7998" w:rsidRPr="000C7998" w:rsidRDefault="000C7998" w:rsidP="000C79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998" w:rsidRPr="000C7998" w:rsidRDefault="000C7998" w:rsidP="000C7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AAF" w:rsidRDefault="00AF4AAF"/>
    <w:sectPr w:rsidR="00AF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7998"/>
    <w:rsid w:val="000C7998"/>
    <w:rsid w:val="00AF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2013-11-06T04:43:00Z</dcterms:created>
  <dcterms:modified xsi:type="dcterms:W3CDTF">2013-11-06T04:43:00Z</dcterms:modified>
</cp:coreProperties>
</file>